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32DE" w14:textId="33798AA2" w:rsidR="00087EDC" w:rsidRDefault="008A79F6">
      <w:r>
        <w:rPr>
          <w:noProof/>
        </w:rPr>
        <w:drawing>
          <wp:anchor distT="0" distB="0" distL="114300" distR="114300" simplePos="0" relativeHeight="251660288" behindDoc="0" locked="0" layoutInCell="1" allowOverlap="1" wp14:anchorId="58C84503" wp14:editId="0F39A942">
            <wp:simplePos x="0" y="0"/>
            <wp:positionH relativeFrom="margin">
              <wp:align>right</wp:align>
            </wp:positionH>
            <wp:positionV relativeFrom="paragraph">
              <wp:posOffset>-319144</wp:posOffset>
            </wp:positionV>
            <wp:extent cx="5731510" cy="1355725"/>
            <wp:effectExtent l="0" t="0" r="0" b="0"/>
            <wp:wrapNone/>
            <wp:docPr id="37186148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61484" name="Picture 1" descr="A black background with a black squar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92F67" w14:textId="77777777" w:rsidR="002640F9" w:rsidRDefault="002640F9" w:rsidP="008A79F6">
      <w:pPr>
        <w:jc w:val="center"/>
        <w:rPr>
          <w:rFonts w:ascii="Sofia Pro Light" w:hAnsi="Sofia Pro Light"/>
          <w:b/>
          <w:bCs/>
          <w:sz w:val="28"/>
          <w:szCs w:val="28"/>
        </w:rPr>
      </w:pPr>
    </w:p>
    <w:p w14:paraId="24D8FDC2" w14:textId="77777777" w:rsidR="00837EF4" w:rsidRDefault="00837EF4" w:rsidP="008A79F6">
      <w:pPr>
        <w:jc w:val="center"/>
        <w:rPr>
          <w:rFonts w:ascii="Sofia Pro Light" w:hAnsi="Sofia Pro Light"/>
          <w:b/>
          <w:bCs/>
          <w:sz w:val="28"/>
          <w:szCs w:val="28"/>
        </w:rPr>
      </w:pPr>
    </w:p>
    <w:p w14:paraId="3AA485BF" w14:textId="47806CC1" w:rsidR="008A79F6" w:rsidRDefault="00837EF4" w:rsidP="008A79F6">
      <w:pPr>
        <w:jc w:val="center"/>
        <w:rPr>
          <w:rFonts w:ascii="Sofia Pro Light" w:hAnsi="Sofia Pro Light"/>
          <w:b/>
          <w:bCs/>
          <w:sz w:val="28"/>
          <w:szCs w:val="28"/>
        </w:rPr>
      </w:pPr>
      <w:r>
        <w:rPr>
          <w:rFonts w:ascii="Sofia Pro Light" w:hAnsi="Sofia Pro Light"/>
          <w:b/>
          <w:bCs/>
          <w:sz w:val="28"/>
          <w:szCs w:val="28"/>
        </w:rPr>
        <w:t>Implant</w:t>
      </w:r>
      <w:r w:rsidR="008A79F6" w:rsidRPr="008A79F6">
        <w:rPr>
          <w:rFonts w:ascii="Sofia Pro Light" w:hAnsi="Sofia Pro Light"/>
          <w:b/>
          <w:bCs/>
          <w:sz w:val="28"/>
          <w:szCs w:val="28"/>
        </w:rPr>
        <w:t xml:space="preserve"> Referral Form</w:t>
      </w:r>
    </w:p>
    <w:p w14:paraId="416694C4" w14:textId="2D811AD7" w:rsidR="008A79F6" w:rsidRP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  <w:sectPr w:rsidR="008A79F6" w:rsidRPr="008A79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A79F6">
        <w:rPr>
          <w:rFonts w:ascii="Sofia Pro Light" w:hAnsi="Sofia Pro Light"/>
          <w:b/>
          <w:bCs/>
          <w:sz w:val="24"/>
          <w:szCs w:val="24"/>
        </w:rPr>
        <w:t xml:space="preserve">For the attention of: </w:t>
      </w:r>
    </w:p>
    <w:p w14:paraId="700942FC" w14:textId="6C94E1FE" w:rsidR="008A79F6" w:rsidRDefault="008A79F6" w:rsidP="008A79F6">
      <w:pPr>
        <w:rPr>
          <w:rFonts w:ascii="Sofia Pro Light" w:hAnsi="Sofia Pro Light"/>
          <w:sz w:val="24"/>
          <w:szCs w:val="24"/>
        </w:rPr>
      </w:pPr>
      <w:r>
        <w:rPr>
          <w:rFonts w:ascii="Sofia Pro Light" w:hAnsi="Sofia Pro Light"/>
          <w:sz w:val="24"/>
          <w:szCs w:val="24"/>
        </w:rPr>
        <w:t xml:space="preserve">Vinit Gohil </w:t>
      </w:r>
      <w:sdt>
        <w:sdtPr>
          <w:rPr>
            <w:rFonts w:ascii="Sofia Pro Light" w:hAnsi="Sofia Pro Light"/>
            <w:sz w:val="24"/>
            <w:szCs w:val="24"/>
          </w:rPr>
          <w:id w:val="158056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7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3437C7" w14:textId="156F22EE" w:rsidR="008A79F6" w:rsidRDefault="008A79F6" w:rsidP="008A79F6">
      <w:pPr>
        <w:rPr>
          <w:rFonts w:ascii="Sofia Pro Light" w:hAnsi="Sofia Pro Light"/>
          <w:sz w:val="24"/>
          <w:szCs w:val="24"/>
        </w:rPr>
        <w:sectPr w:rsidR="008A79F6" w:rsidSect="008A79F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>
        <w:rPr>
          <w:rFonts w:ascii="Sofia Pro Light" w:hAnsi="Sofia Pro Light"/>
          <w:sz w:val="24"/>
          <w:szCs w:val="24"/>
        </w:rPr>
        <w:t>Preeyan</w:t>
      </w:r>
      <w:proofErr w:type="spellEnd"/>
      <w:r>
        <w:rPr>
          <w:rFonts w:ascii="Sofia Pro Light" w:hAnsi="Sofia Pro Light"/>
          <w:sz w:val="24"/>
          <w:szCs w:val="24"/>
        </w:rPr>
        <w:t xml:space="preserve"> Patel </w:t>
      </w:r>
      <w:sdt>
        <w:sdtPr>
          <w:rPr>
            <w:rFonts w:ascii="Sofia Pro Light" w:hAnsi="Sofia Pro Light"/>
            <w:sz w:val="24"/>
            <w:szCs w:val="24"/>
          </w:rPr>
          <w:id w:val="129949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9C4633" w14:textId="77777777" w:rsid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</w:pPr>
    </w:p>
    <w:p w14:paraId="3E3945B6" w14:textId="1C75787E" w:rsid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</w:pPr>
      <w:r w:rsidRPr="008A79F6">
        <w:rPr>
          <w:rFonts w:ascii="Sofia Pro Light" w:hAnsi="Sofia Pro Light"/>
          <w:b/>
          <w:bCs/>
          <w:sz w:val="24"/>
          <w:szCs w:val="24"/>
        </w:rPr>
        <w:t xml:space="preserve">Referring Dentist Details </w:t>
      </w:r>
    </w:p>
    <w:p w14:paraId="4818CBD6" w14:textId="6A67C363" w:rsidR="008A79F6" w:rsidRDefault="008A79F6" w:rsidP="008A79F6">
      <w:pPr>
        <w:rPr>
          <w:rFonts w:ascii="Sofia Pro Light" w:hAnsi="Sofia Pro Light"/>
          <w:sz w:val="24"/>
          <w:szCs w:val="24"/>
        </w:rPr>
      </w:pPr>
      <w:r>
        <w:rPr>
          <w:rFonts w:ascii="Sofia Pro Light" w:hAnsi="Sofia Pro Light"/>
          <w:sz w:val="24"/>
          <w:szCs w:val="24"/>
        </w:rPr>
        <w:t xml:space="preserve">Full Name: </w:t>
      </w:r>
      <w:sdt>
        <w:sdtPr>
          <w:rPr>
            <w:rFonts w:ascii="Sofia Pro Light" w:hAnsi="Sofia Pro Light"/>
            <w:sz w:val="24"/>
            <w:szCs w:val="24"/>
          </w:rPr>
          <w:id w:val="-1836832786"/>
          <w:placeholder>
            <w:docPart w:val="DefaultPlaceholder_-1854013440"/>
          </w:placeholder>
        </w:sdtPr>
        <w:sdtContent>
          <w:sdt>
            <w:sdtPr>
              <w:rPr>
                <w:rFonts w:ascii="Sofia Pro Light" w:hAnsi="Sofia Pro Light"/>
                <w:sz w:val="24"/>
                <w:szCs w:val="24"/>
              </w:rPr>
              <w:id w:val="916596846"/>
              <w:placeholder>
                <w:docPart w:val="69B06FDCAD3C452BABAE45E815C0679D"/>
              </w:placeholder>
              <w:showingPlcHdr/>
              <w:text/>
            </w:sdtPr>
            <w:sdtContent>
              <w:r w:rsidR="00EE6752" w:rsidRPr="007C267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Sofia Pro Light" w:hAnsi="Sofia Pro Light"/>
          <w:sz w:val="24"/>
          <w:szCs w:val="24"/>
        </w:rPr>
        <w:br/>
        <w:t xml:space="preserve">Referral date: </w:t>
      </w:r>
      <w:sdt>
        <w:sdtPr>
          <w:rPr>
            <w:rFonts w:ascii="Sofia Pro Light" w:hAnsi="Sofia Pro Light"/>
            <w:sz w:val="24"/>
            <w:szCs w:val="24"/>
          </w:rPr>
          <w:id w:val="-178816027"/>
          <w:placeholder>
            <w:docPart w:val="ABF431551E2F4426B69FB16631ECD87C"/>
          </w:placeholder>
          <w:showingPlcHdr/>
          <w:date w:fullDate="2024-01-03T00:00:00Z">
            <w:dateFormat w:val="dd/MM/yyyy"/>
            <w:lid w:val="en-GB"/>
            <w:storeMappedDataAs w:val="dateTime"/>
            <w:calendar w:val="gregorian"/>
          </w:date>
        </w:sdtPr>
        <w:sdtContent>
          <w:r w:rsidR="00EE6752" w:rsidRPr="007C2672">
            <w:rPr>
              <w:rStyle w:val="PlaceholderText"/>
            </w:rPr>
            <w:t>Click or tap to enter a date.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Practice address: </w:t>
      </w:r>
      <w:sdt>
        <w:sdtPr>
          <w:rPr>
            <w:rFonts w:ascii="Sofia Pro Light" w:hAnsi="Sofia Pro Light"/>
            <w:sz w:val="24"/>
            <w:szCs w:val="24"/>
          </w:rPr>
          <w:id w:val="1710761964"/>
          <w:placeholder>
            <w:docPart w:val="25BFF08A85C74FC49D57E3C37F8FF4CF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Practice postcode: </w:t>
      </w:r>
      <w:sdt>
        <w:sdtPr>
          <w:rPr>
            <w:rFonts w:ascii="Sofia Pro Light" w:hAnsi="Sofia Pro Light"/>
            <w:sz w:val="24"/>
            <w:szCs w:val="24"/>
          </w:rPr>
          <w:id w:val="2066909657"/>
          <w:placeholder>
            <w:docPart w:val="0C44D3ECA321475EB28435800BC241DB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Email address: </w:t>
      </w:r>
      <w:sdt>
        <w:sdtPr>
          <w:rPr>
            <w:rFonts w:ascii="Sofia Pro Light" w:hAnsi="Sofia Pro Light"/>
            <w:sz w:val="24"/>
            <w:szCs w:val="24"/>
          </w:rPr>
          <w:id w:val="1719780092"/>
          <w:placeholder>
            <w:docPart w:val="FA9330E555AF47CEA73F559DCAAA1768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Telephone number: </w:t>
      </w:r>
      <w:sdt>
        <w:sdtPr>
          <w:rPr>
            <w:rFonts w:ascii="Sofia Pro Light" w:hAnsi="Sofia Pro Light"/>
            <w:sz w:val="24"/>
            <w:szCs w:val="24"/>
          </w:rPr>
          <w:id w:val="1443494977"/>
          <w:placeholder>
            <w:docPart w:val="2B03A3F44D7444C2B99A2D72FEEF3431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</w:p>
    <w:p w14:paraId="20BFE4C1" w14:textId="77777777" w:rsidR="008A79F6" w:rsidRDefault="008A79F6" w:rsidP="008A79F6">
      <w:pPr>
        <w:rPr>
          <w:rFonts w:ascii="Sofia Pro Light" w:hAnsi="Sofia Pro Light"/>
          <w:sz w:val="24"/>
          <w:szCs w:val="24"/>
        </w:rPr>
      </w:pPr>
    </w:p>
    <w:p w14:paraId="29D95FFB" w14:textId="4DF63FA9" w:rsid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</w:pPr>
      <w:r w:rsidRPr="008A79F6">
        <w:rPr>
          <w:rFonts w:ascii="Sofia Pro Light" w:hAnsi="Sofia Pro Light"/>
          <w:b/>
          <w:bCs/>
          <w:sz w:val="24"/>
          <w:szCs w:val="24"/>
        </w:rPr>
        <w:t xml:space="preserve">Patient Details </w:t>
      </w:r>
      <w:r w:rsidR="002640F9">
        <w:rPr>
          <w:rFonts w:ascii="Sofia Pro Light" w:hAnsi="Sofia Pro Light"/>
          <w:b/>
          <w:bCs/>
          <w:sz w:val="24"/>
          <w:szCs w:val="24"/>
        </w:rPr>
        <w:t xml:space="preserve"> </w:t>
      </w:r>
    </w:p>
    <w:p w14:paraId="101BF512" w14:textId="75F2B8A9" w:rsidR="008A79F6" w:rsidRDefault="008A79F6" w:rsidP="008A79F6">
      <w:pPr>
        <w:rPr>
          <w:rFonts w:ascii="Sofia Pro Light" w:hAnsi="Sofia Pro Light"/>
          <w:sz w:val="24"/>
          <w:szCs w:val="24"/>
        </w:rPr>
      </w:pPr>
      <w:r>
        <w:rPr>
          <w:rFonts w:ascii="Sofia Pro Light" w:hAnsi="Sofia Pro Light"/>
          <w:sz w:val="24"/>
          <w:szCs w:val="24"/>
        </w:rPr>
        <w:t>Patient name:</w:t>
      </w:r>
      <w:r w:rsidR="002640F9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690760520"/>
          <w:placeholder>
            <w:docPart w:val="C61FADFC490E4A2EB4C52069321A2611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Date of Birth:</w:t>
      </w:r>
      <w:r w:rsidR="00DC7CFB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1903134292"/>
          <w:placeholder>
            <w:docPart w:val="719F51313F1B4923851A85CFDE948A53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 w:rsidR="00DC7CFB">
        <w:rPr>
          <w:rFonts w:ascii="Sofia Pro Light" w:hAnsi="Sofia Pro Light"/>
          <w:sz w:val="24"/>
          <w:szCs w:val="24"/>
        </w:rPr>
        <w:br/>
      </w:r>
      <w:r>
        <w:rPr>
          <w:rFonts w:ascii="Sofia Pro Light" w:hAnsi="Sofia Pro Light"/>
          <w:sz w:val="24"/>
          <w:szCs w:val="24"/>
        </w:rPr>
        <w:t>Addres</w:t>
      </w:r>
      <w:r w:rsidR="00EE6752">
        <w:rPr>
          <w:rFonts w:ascii="Sofia Pro Light" w:hAnsi="Sofia Pro Light"/>
          <w:sz w:val="24"/>
          <w:szCs w:val="24"/>
        </w:rPr>
        <w:t xml:space="preserve">s: </w:t>
      </w:r>
      <w:sdt>
        <w:sdtPr>
          <w:rPr>
            <w:rFonts w:ascii="Sofia Pro Light" w:hAnsi="Sofia Pro Light"/>
            <w:sz w:val="24"/>
            <w:szCs w:val="24"/>
          </w:rPr>
          <w:id w:val="579804681"/>
          <w:placeholder>
            <w:docPart w:val="7A5ABDF789D841F18BE4E3CED244B4B7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Postcode:</w:t>
      </w:r>
      <w:r w:rsidR="002640F9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536196640"/>
          <w:placeholder>
            <w:docPart w:val="68352CDDE7094DA6A1B1F850E75715AC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Email address:</w:t>
      </w:r>
      <w:r w:rsidR="002640F9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1165515495"/>
          <w:placeholder>
            <w:docPart w:val="E196C05844514DDF885ED806A69C63C1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Telephone numbe</w:t>
      </w:r>
      <w:r w:rsidR="00EE6752">
        <w:rPr>
          <w:rFonts w:ascii="Sofia Pro Light" w:hAnsi="Sofia Pro Light"/>
          <w:sz w:val="24"/>
          <w:szCs w:val="24"/>
        </w:rPr>
        <w:t xml:space="preserve">r: </w:t>
      </w:r>
      <w:sdt>
        <w:sdtPr>
          <w:rPr>
            <w:rFonts w:ascii="Sofia Pro Light" w:hAnsi="Sofia Pro Light"/>
            <w:sz w:val="24"/>
            <w:szCs w:val="24"/>
          </w:rPr>
          <w:id w:val="-943148681"/>
          <w:placeholder>
            <w:docPart w:val="FA275090677641EAA76345EA3D6E623A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 w:rsidR="002640F9">
        <w:rPr>
          <w:rFonts w:ascii="Sofia Pro Light" w:hAnsi="Sofia Pro Light"/>
          <w:sz w:val="24"/>
          <w:szCs w:val="24"/>
        </w:rPr>
        <w:br/>
        <w:t xml:space="preserve">Patient medical history: </w:t>
      </w:r>
      <w:sdt>
        <w:sdtPr>
          <w:rPr>
            <w:rFonts w:ascii="Sofia Pro Light" w:hAnsi="Sofia Pro Light"/>
            <w:sz w:val="24"/>
            <w:szCs w:val="24"/>
          </w:rPr>
          <w:id w:val="-448012240"/>
          <w:placeholder>
            <w:docPart w:val="370A916DF6C3419D9DB62876A8707C36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</w:p>
    <w:p w14:paraId="0C906038" w14:textId="77777777" w:rsidR="002640F9" w:rsidRDefault="002640F9" w:rsidP="008A79F6">
      <w:pPr>
        <w:rPr>
          <w:rFonts w:ascii="Sofia Pro Light" w:hAnsi="Sofia Pro Light"/>
          <w:sz w:val="24"/>
          <w:szCs w:val="24"/>
        </w:rPr>
      </w:pPr>
    </w:p>
    <w:p w14:paraId="28BA169C" w14:textId="3942EE5E" w:rsidR="002640F9" w:rsidRDefault="002640F9" w:rsidP="008A79F6">
      <w:pPr>
        <w:rPr>
          <w:rFonts w:ascii="Sofia Pro Light" w:hAnsi="Sofia Pro Light"/>
          <w:b/>
          <w:bCs/>
          <w:sz w:val="24"/>
          <w:szCs w:val="24"/>
        </w:rPr>
      </w:pPr>
      <w:r w:rsidRPr="002640F9">
        <w:rPr>
          <w:rFonts w:ascii="Sofia Pro Light" w:hAnsi="Sofia Pro Light"/>
          <w:b/>
          <w:bCs/>
          <w:sz w:val="24"/>
          <w:szCs w:val="24"/>
        </w:rPr>
        <w:t xml:space="preserve">Reason for referral </w:t>
      </w:r>
    </w:p>
    <w:p w14:paraId="65EEBCB8" w14:textId="77777777" w:rsidR="0091488A" w:rsidRDefault="0091488A" w:rsidP="0091488A">
      <w:pPr>
        <w:tabs>
          <w:tab w:val="left" w:pos="3730"/>
        </w:tabs>
        <w:rPr>
          <w:rFonts w:ascii="Sofia Pro Light" w:hAnsi="Sofia Pro Light"/>
          <w:sz w:val="24"/>
          <w:szCs w:val="24"/>
        </w:rPr>
      </w:pPr>
      <w:r w:rsidRPr="0091488A">
        <w:rPr>
          <w:rFonts w:ascii="Sofia Pro Light" w:hAnsi="Sofia Pro Light"/>
          <w:sz w:val="24"/>
          <w:szCs w:val="24"/>
        </w:rPr>
        <w:t>Implant assessment advice</w:t>
      </w:r>
      <w:r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192240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Sofia Pro Light" w:hAnsi="Sofia Pro Light"/>
          <w:sz w:val="24"/>
          <w:szCs w:val="24"/>
        </w:rPr>
        <w:tab/>
      </w:r>
      <w:r>
        <w:rPr>
          <w:rFonts w:ascii="Sofia Pro Light" w:hAnsi="Sofia Pro Light"/>
          <w:sz w:val="24"/>
          <w:szCs w:val="24"/>
        </w:rPr>
        <w:br/>
        <w:t xml:space="preserve">Implant Surgical Placement only  </w:t>
      </w:r>
      <w:sdt>
        <w:sdtPr>
          <w:rPr>
            <w:rFonts w:ascii="Sofia Pro Light" w:hAnsi="Sofia Pro Light"/>
            <w:sz w:val="24"/>
            <w:szCs w:val="24"/>
          </w:rPr>
          <w:id w:val="-19384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Implant Surgical Placement and Restoration </w:t>
      </w:r>
      <w:sdt>
        <w:sdtPr>
          <w:rPr>
            <w:rFonts w:ascii="Sofia Pro Light" w:hAnsi="Sofia Pro Light"/>
            <w:sz w:val="24"/>
            <w:szCs w:val="24"/>
          </w:rPr>
          <w:id w:val="-185973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Implant problems and/or diagnosis </w:t>
      </w:r>
      <w:sdt>
        <w:sdtPr>
          <w:rPr>
            <w:rFonts w:ascii="Sofia Pro Light" w:hAnsi="Sofia Pro Light"/>
            <w:sz w:val="24"/>
            <w:szCs w:val="24"/>
          </w:rPr>
          <w:id w:val="146593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897F06" w14:textId="77777777" w:rsidR="00837EF4" w:rsidRDefault="00837EF4" w:rsidP="00837EF4">
      <w:pPr>
        <w:tabs>
          <w:tab w:val="left" w:pos="3730"/>
        </w:tabs>
        <w:rPr>
          <w:rFonts w:ascii="Sofia Pro Light" w:hAnsi="Sofia Pro Light"/>
          <w:b/>
          <w:bCs/>
          <w:sz w:val="24"/>
          <w:szCs w:val="24"/>
        </w:rPr>
      </w:pPr>
    </w:p>
    <w:p w14:paraId="56800EC0" w14:textId="77777777" w:rsidR="00837EF4" w:rsidRDefault="00837EF4" w:rsidP="00837EF4">
      <w:pPr>
        <w:tabs>
          <w:tab w:val="left" w:pos="3730"/>
        </w:tabs>
        <w:rPr>
          <w:rFonts w:ascii="Sofia Pro Light" w:hAnsi="Sofia Pro Light"/>
          <w:b/>
          <w:bCs/>
          <w:sz w:val="24"/>
          <w:szCs w:val="24"/>
        </w:rPr>
      </w:pPr>
    </w:p>
    <w:p w14:paraId="1140EB0D" w14:textId="77777777" w:rsidR="00837EF4" w:rsidRDefault="00837EF4" w:rsidP="00837EF4">
      <w:pPr>
        <w:tabs>
          <w:tab w:val="left" w:pos="3730"/>
        </w:tabs>
        <w:rPr>
          <w:rFonts w:ascii="Sofia Pro Light" w:hAnsi="Sofia Pro Light"/>
          <w:b/>
          <w:bCs/>
          <w:sz w:val="24"/>
          <w:szCs w:val="24"/>
        </w:rPr>
      </w:pPr>
    </w:p>
    <w:p w14:paraId="6C9BCF03" w14:textId="5B9EC337" w:rsidR="00837EF4" w:rsidRDefault="00837EF4" w:rsidP="00837EF4">
      <w:pPr>
        <w:tabs>
          <w:tab w:val="left" w:pos="3730"/>
        </w:tabs>
        <w:rPr>
          <w:rFonts w:ascii="Sofia Pro Light" w:hAnsi="Sofia Pro Light"/>
          <w:b/>
          <w:bCs/>
          <w:sz w:val="24"/>
          <w:szCs w:val="24"/>
        </w:rPr>
      </w:pPr>
      <w:r>
        <w:rPr>
          <w:rFonts w:ascii="Sofia Pro Light" w:hAnsi="Sofia Pro Light"/>
          <w:b/>
          <w:bCs/>
          <w:sz w:val="24"/>
          <w:szCs w:val="24"/>
        </w:rPr>
        <w:t xml:space="preserve">Reason for referral </w:t>
      </w:r>
    </w:p>
    <w:p w14:paraId="63F2B40D" w14:textId="2D7E7313" w:rsidR="002640F9" w:rsidRDefault="0091488A" w:rsidP="00837EF4">
      <w:pPr>
        <w:tabs>
          <w:tab w:val="left" w:pos="3730"/>
        </w:tabs>
        <w:rPr>
          <w:rFonts w:ascii="Sofia Pro Light" w:hAnsi="Sofia Pro Light"/>
          <w:b/>
          <w:bCs/>
          <w:sz w:val="24"/>
          <w:szCs w:val="24"/>
        </w:rPr>
      </w:pPr>
      <w:r w:rsidRPr="0091488A">
        <w:rPr>
          <w:rFonts w:ascii="Sofia Pro Light" w:hAnsi="Sofia Pro Light"/>
          <w:b/>
          <w:bCs/>
          <w:sz w:val="24"/>
          <w:szCs w:val="24"/>
        </w:rPr>
        <w:t xml:space="preserve">Tooth or Teeth requiring </w:t>
      </w:r>
      <w:r w:rsidR="00837EF4" w:rsidRPr="0091488A">
        <w:rPr>
          <w:rFonts w:ascii="Sofia Pro Light" w:hAnsi="Sofia Pro Light"/>
          <w:b/>
          <w:bCs/>
          <w:sz w:val="24"/>
          <w:szCs w:val="24"/>
        </w:rPr>
        <w:t>Replacement.</w:t>
      </w:r>
      <w:r w:rsidRPr="0091488A">
        <w:rPr>
          <w:rFonts w:ascii="Sofia Pro Light" w:hAnsi="Sofia Pro Light"/>
          <w:b/>
          <w:bCs/>
          <w:sz w:val="24"/>
          <w:szCs w:val="24"/>
        </w:rPr>
        <w:t xml:space="preserve"> </w:t>
      </w:r>
      <w:r w:rsidR="00837EF4">
        <w:rPr>
          <w:rFonts w:ascii="Sofia Pro Light" w:hAnsi="Sofia Pro Light"/>
          <w:b/>
          <w:bCs/>
          <w:sz w:val="24"/>
          <w:szCs w:val="24"/>
        </w:rPr>
        <w:tab/>
      </w:r>
    </w:p>
    <w:p w14:paraId="1BC9D61A" w14:textId="1D40B45B" w:rsidR="002640F9" w:rsidRDefault="002640F9" w:rsidP="002640F9">
      <w:pPr>
        <w:rPr>
          <w:rFonts w:ascii="Sofia Pro Light" w:hAnsi="Sofia Pro Light"/>
          <w:sz w:val="24"/>
          <w:szCs w:val="24"/>
        </w:rPr>
      </w:pPr>
    </w:p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07"/>
      </w:tblGrid>
      <w:tr w:rsidR="00A371F5" w14:paraId="79C754A7" w14:textId="77777777" w:rsidTr="00A371F5">
        <w:trPr>
          <w:trHeight w:val="320"/>
          <w:jc w:val="center"/>
        </w:trPr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89141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nil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0084192B" w14:textId="3D0C3CF2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768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66C64170" w14:textId="3807DABB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48421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5EC95614" w14:textId="75687726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26260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6CF83440" w14:textId="2970A7D6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90803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08F9662D" w14:textId="6CFE0E47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57442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62D1879D" w14:textId="02AD6A7E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4193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1B4C85E0" w14:textId="5CB63E06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48185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18" w:space="0" w:color="auto"/>
                </w:tcBorders>
                <w:noWrap/>
                <w:vAlign w:val="center"/>
                <w:hideMark/>
              </w:tcPr>
              <w:p w14:paraId="61B8B52B" w14:textId="7AD17C94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01873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18" w:space="0" w:color="auto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060B27D0" w14:textId="50770BAB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50650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75030D55" w14:textId="7112BD85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8272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11236D9E" w14:textId="2C9F0DFE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14654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17310411" w14:textId="03C89C12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79680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4E75C675" w14:textId="426DCD12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89404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174B5EE2" w14:textId="4918E05B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65429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4183B88D" w14:textId="7C6D013C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55629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nil"/>
                  <w:left w:val="single" w:sz="2" w:space="0" w:color="BFBFBF"/>
                  <w:bottom w:val="nil"/>
                  <w:right w:val="nil"/>
                </w:tcBorders>
                <w:noWrap/>
                <w:vAlign w:val="center"/>
                <w:hideMark/>
              </w:tcPr>
              <w:p w14:paraId="754BD8C1" w14:textId="7B33139D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  <w:tr w:rsidR="00A371F5" w14:paraId="43D6DE2B" w14:textId="77777777" w:rsidTr="00A371F5">
        <w:trPr>
          <w:trHeight w:val="320"/>
          <w:jc w:val="center"/>
        </w:trPr>
        <w:tc>
          <w:tcPr>
            <w:tcW w:w="580" w:type="dxa"/>
            <w:tcBorders>
              <w:top w:val="nil"/>
              <w:left w:val="nil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6F078446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0E6A6A24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4" w:space="0" w:color="BFBFBF"/>
            </w:tcBorders>
            <w:noWrap/>
            <w:vAlign w:val="center"/>
            <w:hideMark/>
          </w:tcPr>
          <w:p w14:paraId="2376B288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BFBFBF"/>
              <w:bottom w:val="single" w:sz="18" w:space="0" w:color="auto"/>
              <w:right w:val="single" w:sz="4" w:space="0" w:color="BFBFBF"/>
            </w:tcBorders>
            <w:noWrap/>
            <w:vAlign w:val="center"/>
            <w:hideMark/>
          </w:tcPr>
          <w:p w14:paraId="1BABE1E0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2C051961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5AAB7142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7E24D4B4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600F486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4DB1B1B0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34FA9431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0C13DAD2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70BE548C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2" w:space="0" w:color="BFBFBF"/>
              <w:bottom w:val="single" w:sz="18" w:space="0" w:color="auto"/>
              <w:right w:val="single" w:sz="4" w:space="0" w:color="BFBFBF"/>
            </w:tcBorders>
            <w:noWrap/>
            <w:vAlign w:val="center"/>
            <w:hideMark/>
          </w:tcPr>
          <w:p w14:paraId="50BE69C8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4" w:space="0" w:color="BFBFBF"/>
              <w:bottom w:val="single" w:sz="18" w:space="0" w:color="auto"/>
              <w:right w:val="single" w:sz="4" w:space="0" w:color="BFBFBF"/>
            </w:tcBorders>
            <w:noWrap/>
            <w:vAlign w:val="center"/>
            <w:hideMark/>
          </w:tcPr>
          <w:p w14:paraId="33ECFF4A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4" w:space="0" w:color="BFBFBF"/>
              <w:bottom w:val="single" w:sz="18" w:space="0" w:color="auto"/>
              <w:right w:val="single" w:sz="2" w:space="0" w:color="BFBFBF"/>
            </w:tcBorders>
            <w:noWrap/>
            <w:vAlign w:val="center"/>
            <w:hideMark/>
          </w:tcPr>
          <w:p w14:paraId="260A875C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2" w:space="0" w:color="BFBFBF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7CF7A737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8</w:t>
            </w:r>
          </w:p>
        </w:tc>
      </w:tr>
      <w:tr w:rsidR="00A371F5" w14:paraId="505AAF1C" w14:textId="77777777" w:rsidTr="00A371F5">
        <w:trPr>
          <w:trHeight w:val="341"/>
          <w:jc w:val="center"/>
        </w:trPr>
        <w:tc>
          <w:tcPr>
            <w:tcW w:w="580" w:type="dxa"/>
            <w:tcBorders>
              <w:top w:val="single" w:sz="18" w:space="0" w:color="auto"/>
              <w:left w:val="nil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2515F4C2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8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565B87D9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7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107773B7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519EEBD3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58C9EE45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4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55C6A721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41068391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31F21EB4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3090AEBE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1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398C7036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2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5BB9A281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3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7B9C155D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4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2" w:space="0" w:color="BFBFBF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2DEC7D35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5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648C2DCC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6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BFBFBF"/>
              <w:bottom w:val="nil"/>
              <w:right w:val="single" w:sz="2" w:space="0" w:color="BFBFBF"/>
            </w:tcBorders>
            <w:noWrap/>
            <w:vAlign w:val="center"/>
            <w:hideMark/>
          </w:tcPr>
          <w:p w14:paraId="70C5D940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7</w:t>
            </w: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BFBFBF"/>
              <w:bottom w:val="nil"/>
              <w:right w:val="nil"/>
            </w:tcBorders>
            <w:noWrap/>
            <w:vAlign w:val="center"/>
            <w:hideMark/>
          </w:tcPr>
          <w:p w14:paraId="712C6CE6" w14:textId="77777777" w:rsidR="00A371F5" w:rsidRDefault="00A371F5">
            <w:pPr>
              <w:spacing w:after="0" w:line="240" w:lineRule="auto"/>
              <w:jc w:val="center"/>
              <w:rPr>
                <w:rFonts w:ascii="Optima Regular" w:eastAsia="Times New Roman" w:hAnsi="Optima Regular" w:cs="Times New Roman"/>
                <w:color w:val="000000"/>
                <w:lang w:eastAsia="en-GB"/>
              </w:rPr>
            </w:pPr>
            <w:r>
              <w:rPr>
                <w:rFonts w:ascii="Optima Regular" w:eastAsia="Times New Roman" w:hAnsi="Optima Regular" w:cs="Times New Roman"/>
                <w:color w:val="000000"/>
                <w:lang w:eastAsia="en-GB"/>
              </w:rPr>
              <w:t>8</w:t>
            </w:r>
          </w:p>
        </w:tc>
      </w:tr>
      <w:tr w:rsidR="00A371F5" w14:paraId="54F78661" w14:textId="77777777" w:rsidTr="00A371F5">
        <w:trPr>
          <w:trHeight w:val="320"/>
          <w:jc w:val="center"/>
        </w:trPr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43034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nil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41FCB33E" w14:textId="73DF6D2E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62947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167524D9" w14:textId="6B4FF0DE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31448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27134BB6" w14:textId="089F8048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85971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2A4C4568" w14:textId="27238B8F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26042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4B0F7AC7" w14:textId="7191D6DC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39042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2BE5EF86" w14:textId="2CCAD3A7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201136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2F22A93E" w14:textId="63BBA375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18289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18" w:space="0" w:color="auto"/>
                </w:tcBorders>
                <w:noWrap/>
                <w:vAlign w:val="center"/>
                <w:hideMark/>
              </w:tcPr>
              <w:p w14:paraId="5FC386E3" w14:textId="3133981E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23902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18" w:space="0" w:color="auto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6B1AAAB9" w14:textId="7AE68D77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3743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79146980" w14:textId="532DB2E9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795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1F203BBA" w14:textId="237409F7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26898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32A01B86" w14:textId="6F23B9E9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1027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2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434CAC0F" w14:textId="08B8AB22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165648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4" w:space="0" w:color="BFBFBF"/>
                </w:tcBorders>
                <w:noWrap/>
                <w:vAlign w:val="center"/>
                <w:hideMark/>
              </w:tcPr>
              <w:p w14:paraId="6F71A71E" w14:textId="3412AAB8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4289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nil"/>
                  <w:left w:val="single" w:sz="4" w:space="0" w:color="BFBFBF"/>
                  <w:bottom w:val="nil"/>
                  <w:right w:val="single" w:sz="2" w:space="0" w:color="BFBFBF"/>
                </w:tcBorders>
                <w:noWrap/>
                <w:vAlign w:val="center"/>
                <w:hideMark/>
              </w:tcPr>
              <w:p w14:paraId="76252AC6" w14:textId="43229019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Optima Regular" w:eastAsia="Times New Roman" w:hAnsi="Optima Regular" w:cs="Times New Roman"/>
              <w:color w:val="000000"/>
              <w:lang w:eastAsia="en-GB"/>
            </w:rPr>
            <w:id w:val="-102741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tcBorders>
                  <w:top w:val="nil"/>
                  <w:left w:val="single" w:sz="2" w:space="0" w:color="BFBFBF"/>
                  <w:bottom w:val="nil"/>
                  <w:right w:val="nil"/>
                </w:tcBorders>
                <w:noWrap/>
                <w:vAlign w:val="center"/>
                <w:hideMark/>
              </w:tcPr>
              <w:p w14:paraId="0AE6D7F5" w14:textId="7B6E4A52" w:rsidR="00A371F5" w:rsidRDefault="00A371F5">
                <w:pPr>
                  <w:spacing w:after="0" w:line="240" w:lineRule="auto"/>
                  <w:jc w:val="center"/>
                  <w:rPr>
                    <w:rFonts w:ascii="Optima Regular" w:eastAsia="Times New Roman" w:hAnsi="Optima Regular" w:cs="Times New Roman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</w:tbl>
    <w:p w14:paraId="19C73073" w14:textId="77777777" w:rsidR="00A371F5" w:rsidRDefault="00A371F5" w:rsidP="002640F9">
      <w:pPr>
        <w:rPr>
          <w:rFonts w:ascii="Sofia Pro Light" w:hAnsi="Sofia Pro Light"/>
          <w:sz w:val="24"/>
          <w:szCs w:val="24"/>
        </w:rPr>
      </w:pPr>
    </w:p>
    <w:p w14:paraId="686C65CE" w14:textId="136800D0" w:rsidR="00DC7CFB" w:rsidRDefault="007F311C" w:rsidP="00DC7CFB">
      <w:pPr>
        <w:rPr>
          <w:rFonts w:ascii="Sofia Pro Light" w:hAnsi="Sofia Pro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DA06E9" wp14:editId="59F988BA">
            <wp:simplePos x="0" y="0"/>
            <wp:positionH relativeFrom="margin">
              <wp:align>right</wp:align>
            </wp:positionH>
            <wp:positionV relativeFrom="paragraph">
              <wp:posOffset>387603</wp:posOffset>
            </wp:positionV>
            <wp:extent cx="5729565" cy="1079653"/>
            <wp:effectExtent l="0" t="0" r="508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62" b="31074"/>
                    <a:stretch/>
                  </pic:blipFill>
                  <pic:spPr bwMode="auto">
                    <a:xfrm>
                      <a:off x="0" y="0"/>
                      <a:ext cx="5735525" cy="1080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fia Pro Light" w:hAnsi="Sofia Pro Light"/>
          <w:sz w:val="24"/>
          <w:szCs w:val="24"/>
        </w:rPr>
        <w:t>More details:</w:t>
      </w:r>
    </w:p>
    <w:sdt>
      <w:sdtPr>
        <w:rPr>
          <w:rFonts w:ascii="Sofia Pro Light" w:hAnsi="Sofia Pro Light"/>
          <w:sz w:val="24"/>
          <w:szCs w:val="24"/>
        </w:rPr>
        <w:id w:val="1012108474"/>
        <w:placeholder>
          <w:docPart w:val="16D835F315E945978AB4C316D679045F"/>
        </w:placeholder>
        <w:showingPlcHdr/>
        <w:text/>
      </w:sdtPr>
      <w:sdtContent>
        <w:p w14:paraId="271DFA45" w14:textId="77D0DF4B" w:rsidR="007F311C" w:rsidRPr="00DC7CFB" w:rsidRDefault="007F311C" w:rsidP="00DC7CFB">
          <w:pPr>
            <w:rPr>
              <w:rFonts w:ascii="Sofia Pro Light" w:hAnsi="Sofia Pro Light"/>
              <w:sz w:val="24"/>
              <w:szCs w:val="24"/>
            </w:rPr>
          </w:pPr>
          <w:r w:rsidRPr="007C2672">
            <w:rPr>
              <w:rStyle w:val="PlaceholderText"/>
            </w:rPr>
            <w:t>Click or tap here to enter text.</w:t>
          </w:r>
        </w:p>
      </w:sdtContent>
    </w:sdt>
    <w:p w14:paraId="5A351348" w14:textId="1A038091" w:rsidR="00DC7CFB" w:rsidRDefault="00DC7CFB" w:rsidP="00DC7CFB">
      <w:pPr>
        <w:rPr>
          <w:rFonts w:ascii="Sofia Pro Light" w:hAnsi="Sofia Pro Light"/>
          <w:sz w:val="24"/>
          <w:szCs w:val="24"/>
        </w:rPr>
      </w:pPr>
    </w:p>
    <w:p w14:paraId="166A688E" w14:textId="77777777" w:rsidR="00EE6752" w:rsidRDefault="00EE6752" w:rsidP="00DC7CFB">
      <w:pPr>
        <w:rPr>
          <w:rFonts w:ascii="Optima" w:hAnsi="Optima" w:cs="Arial"/>
          <w:b/>
          <w:noProof/>
          <w:lang w:eastAsia="en-GB"/>
        </w:rPr>
      </w:pPr>
    </w:p>
    <w:p w14:paraId="52BEBBA5" w14:textId="77777777" w:rsidR="007F311C" w:rsidRDefault="007F311C" w:rsidP="00DC7CFB">
      <w:pPr>
        <w:rPr>
          <w:rFonts w:ascii="Optima" w:hAnsi="Optima" w:cs="Arial"/>
          <w:b/>
          <w:noProof/>
          <w:lang w:eastAsia="en-GB"/>
        </w:rPr>
      </w:pPr>
    </w:p>
    <w:p w14:paraId="5AE5A822" w14:textId="77777777" w:rsidR="007F311C" w:rsidRDefault="007F311C" w:rsidP="00DC7CFB">
      <w:pPr>
        <w:rPr>
          <w:rFonts w:ascii="Optima" w:hAnsi="Optima" w:cs="Arial"/>
          <w:b/>
          <w:noProof/>
          <w:lang w:eastAsia="en-GB"/>
        </w:rPr>
      </w:pPr>
    </w:p>
    <w:p w14:paraId="24384F9D" w14:textId="7A31931D" w:rsidR="00DC7CFB" w:rsidRPr="00DC7CFB" w:rsidRDefault="00DC7CFB" w:rsidP="00DC7CFB">
      <w:pPr>
        <w:rPr>
          <w:rFonts w:ascii="Sofia Pro Light" w:hAnsi="Sofia Pro Light"/>
          <w:sz w:val="24"/>
          <w:szCs w:val="24"/>
        </w:rPr>
      </w:pPr>
      <w:r>
        <w:rPr>
          <w:rFonts w:ascii="Optima" w:hAnsi="Optima" w:cs="Arial"/>
          <w:b/>
          <w:noProof/>
          <w:lang w:eastAsia="en-GB"/>
        </w:rPr>
        <w:t xml:space="preserve">Once completed please return via email to </w:t>
      </w:r>
      <w:hyperlink r:id="rId9" w:history="1">
        <w:r w:rsidR="00EE6752" w:rsidRPr="007C2672">
          <w:rPr>
            <w:rStyle w:val="Hyperlink"/>
            <w:rFonts w:ascii="Optima" w:hAnsi="Optima" w:cs="Arial"/>
            <w:b/>
            <w:noProof/>
            <w:lang w:eastAsia="en-GB"/>
          </w:rPr>
          <w:t>info@moreton-dental.co.uk</w:t>
        </w:r>
      </w:hyperlink>
      <w:r w:rsidR="00EE6752">
        <w:rPr>
          <w:rFonts w:ascii="Optima" w:hAnsi="Optima" w:cs="Arial"/>
          <w:b/>
          <w:noProof/>
          <w:lang w:eastAsia="en-GB"/>
        </w:rPr>
        <w:t xml:space="preserve"> </w:t>
      </w:r>
    </w:p>
    <w:sectPr w:rsidR="00DC7CFB" w:rsidRPr="00DC7CFB" w:rsidSect="00EE6752">
      <w:type w:val="continuous"/>
      <w:pgSz w:w="11906" w:h="16838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F8A9" w14:textId="77777777" w:rsidR="00D45C74" w:rsidRDefault="00D45C74" w:rsidP="00837EF4">
      <w:pPr>
        <w:spacing w:after="0" w:line="240" w:lineRule="auto"/>
      </w:pPr>
      <w:r>
        <w:separator/>
      </w:r>
    </w:p>
  </w:endnote>
  <w:endnote w:type="continuationSeparator" w:id="0">
    <w:p w14:paraId="60162616" w14:textId="77777777" w:rsidR="00D45C74" w:rsidRDefault="00D45C74" w:rsidP="008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Regular">
    <w:altName w:val="Calibri"/>
    <w:charset w:val="00"/>
    <w:family w:val="auto"/>
    <w:pitch w:val="variable"/>
    <w:sig w:usb0="80000067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FB49" w14:textId="77777777" w:rsidR="00D45C74" w:rsidRDefault="00D45C74" w:rsidP="00837EF4">
      <w:pPr>
        <w:spacing w:after="0" w:line="240" w:lineRule="auto"/>
      </w:pPr>
      <w:r>
        <w:separator/>
      </w:r>
    </w:p>
  </w:footnote>
  <w:footnote w:type="continuationSeparator" w:id="0">
    <w:p w14:paraId="2EB18E6E" w14:textId="77777777" w:rsidR="00D45C74" w:rsidRDefault="00D45C74" w:rsidP="0083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F6"/>
    <w:rsid w:val="00087EDC"/>
    <w:rsid w:val="002640F9"/>
    <w:rsid w:val="007F311C"/>
    <w:rsid w:val="00837EF4"/>
    <w:rsid w:val="008A79F6"/>
    <w:rsid w:val="0091488A"/>
    <w:rsid w:val="00A371F5"/>
    <w:rsid w:val="00A514C0"/>
    <w:rsid w:val="00D45C74"/>
    <w:rsid w:val="00DC7CFB"/>
    <w:rsid w:val="00E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6369"/>
  <w15:chartTrackingRefBased/>
  <w15:docId w15:val="{71213BEB-1C85-4763-9B25-E9631831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9F6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EE6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7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EF4"/>
  </w:style>
  <w:style w:type="paragraph" w:styleId="Footer">
    <w:name w:val="footer"/>
    <w:basedOn w:val="Normal"/>
    <w:link w:val="FooterChar"/>
    <w:uiPriority w:val="99"/>
    <w:unhideWhenUsed/>
    <w:rsid w:val="0083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moreton-dental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F6C0-5D5C-41C3-AE0C-123815F24C1A}"/>
      </w:docPartPr>
      <w:docPartBody>
        <w:p w:rsidR="00106A38" w:rsidRDefault="00247483"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06FDCAD3C452BABAE45E815C0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DD52-DB94-497F-996B-E66092A15E1F}"/>
      </w:docPartPr>
      <w:docPartBody>
        <w:p w:rsidR="00000000" w:rsidRDefault="00681BCB" w:rsidP="00681BCB">
          <w:pPr>
            <w:pStyle w:val="69B06FDCAD3C452BABAE45E815C0679D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431551E2F4426B69FB16631EC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5DA4-CAAC-4DE7-B0CA-8E2589D68C1A}"/>
      </w:docPartPr>
      <w:docPartBody>
        <w:p w:rsidR="00000000" w:rsidRDefault="00681BCB" w:rsidP="00681BCB">
          <w:pPr>
            <w:pStyle w:val="ABF431551E2F4426B69FB16631ECD87C"/>
          </w:pPr>
          <w:r w:rsidRPr="007C26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BFF08A85C74FC49D57E3C37F8F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4546-2D45-4862-A77A-D51B7808C83E}"/>
      </w:docPartPr>
      <w:docPartBody>
        <w:p w:rsidR="00000000" w:rsidRDefault="00681BCB" w:rsidP="00681BCB">
          <w:pPr>
            <w:pStyle w:val="25BFF08A85C74FC49D57E3C37F8FF4CF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4D3ECA321475EB28435800BC2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785E-449E-4EDC-9804-0BB008FC2A08}"/>
      </w:docPartPr>
      <w:docPartBody>
        <w:p w:rsidR="00000000" w:rsidRDefault="00681BCB" w:rsidP="00681BCB">
          <w:pPr>
            <w:pStyle w:val="0C44D3ECA321475EB28435800BC241DB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330E555AF47CEA73F559DCAAA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D83D-3527-4ACF-996D-839F88467C22}"/>
      </w:docPartPr>
      <w:docPartBody>
        <w:p w:rsidR="00000000" w:rsidRDefault="00681BCB" w:rsidP="00681BCB">
          <w:pPr>
            <w:pStyle w:val="FA9330E555AF47CEA73F559DCAAA1768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3A3F44D7444C2B99A2D72FEEF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E57B-5C9A-4007-B88C-7763EE69C1E9}"/>
      </w:docPartPr>
      <w:docPartBody>
        <w:p w:rsidR="00000000" w:rsidRDefault="00681BCB" w:rsidP="00681BCB">
          <w:pPr>
            <w:pStyle w:val="2B03A3F44D7444C2B99A2D72FEEF3431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FADFC490E4A2EB4C52069321A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6C9E-0D50-41D3-8BDB-8E46570A9A51}"/>
      </w:docPartPr>
      <w:docPartBody>
        <w:p w:rsidR="00000000" w:rsidRDefault="00681BCB" w:rsidP="00681BCB">
          <w:pPr>
            <w:pStyle w:val="C61FADFC490E4A2EB4C52069321A2611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F51313F1B4923851A85CFDE94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9AD1-3D0C-498C-B9D7-D5A067A61CB7}"/>
      </w:docPartPr>
      <w:docPartBody>
        <w:p w:rsidR="00000000" w:rsidRDefault="00681BCB" w:rsidP="00681BCB">
          <w:pPr>
            <w:pStyle w:val="719F51313F1B4923851A85CFDE948A53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ABDF789D841F18BE4E3CED244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29DD-3D44-47D6-9DDF-845AD671159B}"/>
      </w:docPartPr>
      <w:docPartBody>
        <w:p w:rsidR="00000000" w:rsidRDefault="00681BCB" w:rsidP="00681BCB">
          <w:pPr>
            <w:pStyle w:val="7A5ABDF789D841F18BE4E3CED244B4B7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52CDDE7094DA6A1B1F850E757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F21D-C097-4FF3-9AC0-A49436238BBA}"/>
      </w:docPartPr>
      <w:docPartBody>
        <w:p w:rsidR="00000000" w:rsidRDefault="00681BCB" w:rsidP="00681BCB">
          <w:pPr>
            <w:pStyle w:val="68352CDDE7094DA6A1B1F850E75715AC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6C05844514DDF885ED806A69C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1699-A54E-41EC-B1B7-6F576DACDABC}"/>
      </w:docPartPr>
      <w:docPartBody>
        <w:p w:rsidR="00000000" w:rsidRDefault="00681BCB" w:rsidP="00681BCB">
          <w:pPr>
            <w:pStyle w:val="E196C05844514DDF885ED806A69C63C1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75090677641EAA76345EA3D6E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2528-4341-41D4-975C-6EC8245CCEF6}"/>
      </w:docPartPr>
      <w:docPartBody>
        <w:p w:rsidR="00000000" w:rsidRDefault="00681BCB" w:rsidP="00681BCB">
          <w:pPr>
            <w:pStyle w:val="FA275090677641EAA76345EA3D6E623A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A916DF6C3419D9DB62876A870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7885-A802-415A-B48C-137AC457406C}"/>
      </w:docPartPr>
      <w:docPartBody>
        <w:p w:rsidR="00000000" w:rsidRDefault="00681BCB" w:rsidP="00681BCB">
          <w:pPr>
            <w:pStyle w:val="370A916DF6C3419D9DB62876A8707C36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835F315E945978AB4C316D679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CC5C-C293-4B6E-B864-A8532F6EEB6E}"/>
      </w:docPartPr>
      <w:docPartBody>
        <w:p w:rsidR="00000000" w:rsidRDefault="00681BCB" w:rsidP="00681BCB">
          <w:pPr>
            <w:pStyle w:val="16D835F315E945978AB4C316D679045F"/>
          </w:pPr>
          <w:r w:rsidRPr="007C26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Regular">
    <w:altName w:val="Calibri"/>
    <w:charset w:val="00"/>
    <w:family w:val="auto"/>
    <w:pitch w:val="variable"/>
    <w:sig w:usb0="80000067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83"/>
    <w:rsid w:val="00106A38"/>
    <w:rsid w:val="00247483"/>
    <w:rsid w:val="004573A2"/>
    <w:rsid w:val="00681BCB"/>
    <w:rsid w:val="0082151E"/>
    <w:rsid w:val="008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BCB"/>
    <w:rPr>
      <w:color w:val="666666"/>
    </w:rPr>
  </w:style>
  <w:style w:type="paragraph" w:customStyle="1" w:styleId="69B06FDCAD3C452BABAE45E815C0679D">
    <w:name w:val="69B06FDCAD3C452BABAE45E815C0679D"/>
    <w:rsid w:val="00681BCB"/>
    <w:rPr>
      <w:rFonts w:eastAsiaTheme="minorHAnsi"/>
      <w:lang w:eastAsia="en-US"/>
    </w:rPr>
  </w:style>
  <w:style w:type="paragraph" w:customStyle="1" w:styleId="ABF431551E2F4426B69FB16631ECD87C">
    <w:name w:val="ABF431551E2F4426B69FB16631ECD87C"/>
    <w:rsid w:val="00681BCB"/>
    <w:rPr>
      <w:rFonts w:eastAsiaTheme="minorHAnsi"/>
      <w:lang w:eastAsia="en-US"/>
    </w:rPr>
  </w:style>
  <w:style w:type="paragraph" w:customStyle="1" w:styleId="25BFF08A85C74FC49D57E3C37F8FF4CF">
    <w:name w:val="25BFF08A85C74FC49D57E3C37F8FF4CF"/>
    <w:rsid w:val="00681BCB"/>
    <w:rPr>
      <w:rFonts w:eastAsiaTheme="minorHAnsi"/>
      <w:lang w:eastAsia="en-US"/>
    </w:rPr>
  </w:style>
  <w:style w:type="paragraph" w:customStyle="1" w:styleId="0C44D3ECA321475EB28435800BC241DB">
    <w:name w:val="0C44D3ECA321475EB28435800BC241DB"/>
    <w:rsid w:val="00681BCB"/>
    <w:rPr>
      <w:rFonts w:eastAsiaTheme="minorHAnsi"/>
      <w:lang w:eastAsia="en-US"/>
    </w:rPr>
  </w:style>
  <w:style w:type="paragraph" w:customStyle="1" w:styleId="FA9330E555AF47CEA73F559DCAAA1768">
    <w:name w:val="FA9330E555AF47CEA73F559DCAAA1768"/>
    <w:rsid w:val="00681BCB"/>
    <w:rPr>
      <w:rFonts w:eastAsiaTheme="minorHAnsi"/>
      <w:lang w:eastAsia="en-US"/>
    </w:rPr>
  </w:style>
  <w:style w:type="paragraph" w:customStyle="1" w:styleId="2B03A3F44D7444C2B99A2D72FEEF3431">
    <w:name w:val="2B03A3F44D7444C2B99A2D72FEEF3431"/>
    <w:rsid w:val="00681BCB"/>
    <w:rPr>
      <w:rFonts w:eastAsiaTheme="minorHAnsi"/>
      <w:lang w:eastAsia="en-US"/>
    </w:rPr>
  </w:style>
  <w:style w:type="paragraph" w:customStyle="1" w:styleId="C61FADFC490E4A2EB4C52069321A2611">
    <w:name w:val="C61FADFC490E4A2EB4C52069321A2611"/>
    <w:rsid w:val="00681BCB"/>
    <w:rPr>
      <w:rFonts w:eastAsiaTheme="minorHAnsi"/>
      <w:lang w:eastAsia="en-US"/>
    </w:rPr>
  </w:style>
  <w:style w:type="paragraph" w:customStyle="1" w:styleId="719F51313F1B4923851A85CFDE948A53">
    <w:name w:val="719F51313F1B4923851A85CFDE948A53"/>
    <w:rsid w:val="00681BCB"/>
    <w:rPr>
      <w:rFonts w:eastAsiaTheme="minorHAnsi"/>
      <w:lang w:eastAsia="en-US"/>
    </w:rPr>
  </w:style>
  <w:style w:type="paragraph" w:customStyle="1" w:styleId="7A5ABDF789D841F18BE4E3CED244B4B7">
    <w:name w:val="7A5ABDF789D841F18BE4E3CED244B4B7"/>
    <w:rsid w:val="00681BCB"/>
    <w:rPr>
      <w:rFonts w:eastAsiaTheme="minorHAnsi"/>
      <w:lang w:eastAsia="en-US"/>
    </w:rPr>
  </w:style>
  <w:style w:type="paragraph" w:customStyle="1" w:styleId="68352CDDE7094DA6A1B1F850E75715AC">
    <w:name w:val="68352CDDE7094DA6A1B1F850E75715AC"/>
    <w:rsid w:val="00681BCB"/>
    <w:rPr>
      <w:rFonts w:eastAsiaTheme="minorHAnsi"/>
      <w:lang w:eastAsia="en-US"/>
    </w:rPr>
  </w:style>
  <w:style w:type="paragraph" w:customStyle="1" w:styleId="E196C05844514DDF885ED806A69C63C1">
    <w:name w:val="E196C05844514DDF885ED806A69C63C1"/>
    <w:rsid w:val="00681BCB"/>
    <w:rPr>
      <w:rFonts w:eastAsiaTheme="minorHAnsi"/>
      <w:lang w:eastAsia="en-US"/>
    </w:rPr>
  </w:style>
  <w:style w:type="paragraph" w:customStyle="1" w:styleId="FA275090677641EAA76345EA3D6E623A">
    <w:name w:val="FA275090677641EAA76345EA3D6E623A"/>
    <w:rsid w:val="00681BCB"/>
    <w:rPr>
      <w:rFonts w:eastAsiaTheme="minorHAnsi"/>
      <w:lang w:eastAsia="en-US"/>
    </w:rPr>
  </w:style>
  <w:style w:type="paragraph" w:customStyle="1" w:styleId="370A916DF6C3419D9DB62876A8707C36">
    <w:name w:val="370A916DF6C3419D9DB62876A8707C36"/>
    <w:rsid w:val="00681BCB"/>
    <w:rPr>
      <w:rFonts w:eastAsiaTheme="minorHAnsi"/>
      <w:lang w:eastAsia="en-US"/>
    </w:rPr>
  </w:style>
  <w:style w:type="paragraph" w:customStyle="1" w:styleId="16D835F315E945978AB4C316D679045F">
    <w:name w:val="16D835F315E945978AB4C316D679045F"/>
    <w:rsid w:val="00681B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Moreton Dental</dc:creator>
  <cp:keywords/>
  <dc:description/>
  <cp:lastModifiedBy>Moreton Dental</cp:lastModifiedBy>
  <cp:revision>3</cp:revision>
  <cp:lastPrinted>2024-01-02T12:19:00Z</cp:lastPrinted>
  <dcterms:created xsi:type="dcterms:W3CDTF">2024-01-02T13:12:00Z</dcterms:created>
  <dcterms:modified xsi:type="dcterms:W3CDTF">2024-01-02T13:29:00Z</dcterms:modified>
</cp:coreProperties>
</file>